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4E0" w:rsidRDefault="00374501" w:rsidP="0037450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06064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 отчету</w:t>
      </w:r>
    </w:p>
    <w:p w:rsidR="00374501" w:rsidRDefault="00374501" w:rsidP="0037450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города Ханты-Мансийска за 2014 год</w:t>
      </w:r>
    </w:p>
    <w:p w:rsidR="00374501" w:rsidRDefault="00374501" w:rsidP="0037450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501E1" w:rsidRPr="00B32CB7" w:rsidRDefault="00C501E1" w:rsidP="00C50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CB7"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374501">
        <w:rPr>
          <w:rFonts w:ascii="Times New Roman" w:hAnsi="Times New Roman" w:cs="Times New Roman"/>
          <w:b/>
          <w:sz w:val="28"/>
          <w:szCs w:val="28"/>
        </w:rPr>
        <w:t>я</w:t>
      </w:r>
    </w:p>
    <w:p w:rsidR="00B43511" w:rsidRDefault="00C501E1" w:rsidP="00C50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CB7">
        <w:rPr>
          <w:rFonts w:ascii="Times New Roman" w:hAnsi="Times New Roman" w:cs="Times New Roman"/>
          <w:b/>
          <w:sz w:val="28"/>
          <w:szCs w:val="28"/>
        </w:rPr>
        <w:t>о социологических исследованиях, проведенных в 201</w:t>
      </w:r>
      <w:r w:rsidR="00890205">
        <w:rPr>
          <w:rFonts w:ascii="Times New Roman" w:hAnsi="Times New Roman" w:cs="Times New Roman"/>
          <w:b/>
          <w:sz w:val="28"/>
          <w:szCs w:val="28"/>
        </w:rPr>
        <w:t>4</w:t>
      </w:r>
      <w:r w:rsidRPr="00B32CB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6327C" w:rsidRPr="00B32CB7" w:rsidRDefault="0006327C" w:rsidP="00C50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4E0" w:rsidRDefault="00D90E92" w:rsidP="00064A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2014</w:t>
      </w:r>
      <w:r w:rsidR="00B32CB7">
        <w:rPr>
          <w:rFonts w:ascii="Times New Roman" w:hAnsi="Times New Roman" w:cs="Times New Roman"/>
          <w:sz w:val="28"/>
          <w:szCs w:val="28"/>
        </w:rPr>
        <w:t xml:space="preserve"> года  в городе Ханты-Мансийске было проведено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социологических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исследования по теме:</w:t>
      </w:r>
      <w:r w:rsidR="00064A4B">
        <w:rPr>
          <w:rFonts w:ascii="Times New Roman" w:hAnsi="Times New Roman" w:cs="Times New Roman"/>
          <w:sz w:val="28"/>
          <w:szCs w:val="28"/>
        </w:rPr>
        <w:t xml:space="preserve"> </w:t>
      </w:r>
      <w:r w:rsidRPr="00D90E92">
        <w:rPr>
          <w:rFonts w:ascii="Times New Roman" w:hAnsi="Times New Roman" w:cs="Times New Roman"/>
          <w:b/>
          <w:sz w:val="28"/>
          <w:szCs w:val="28"/>
        </w:rPr>
        <w:t>«Общественное мнение жителей Ханты-Мансийска о социально-политической ситуации в городе»</w:t>
      </w:r>
    </w:p>
    <w:p w:rsidR="004A07C0" w:rsidRDefault="004A07C0" w:rsidP="00A154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в прошедшем году, результаты данных социологических исследований отражены в Ежегодном отчете Главы города.</w:t>
      </w:r>
    </w:p>
    <w:p w:rsidR="003424EB" w:rsidRPr="0043233A" w:rsidRDefault="003424EB" w:rsidP="0043233A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</w:p>
    <w:p w:rsidR="003424EB" w:rsidRDefault="00D90E92" w:rsidP="002E6EE4">
      <w:pPr>
        <w:shd w:val="clear" w:color="auto" w:fill="FFFFFF"/>
        <w:spacing w:after="0" w:line="240" w:lineRule="auto"/>
        <w:ind w:firstLine="709"/>
        <w:jc w:val="both"/>
        <w:rPr>
          <w:rFonts w:cs="Arial"/>
          <w:sz w:val="20"/>
          <w:szCs w:val="2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Первое</w:t>
      </w:r>
      <w:r w:rsidR="0043233A" w:rsidRPr="00FA0878">
        <w:rPr>
          <w:rFonts w:ascii="Times New Roman" w:hAnsi="Times New Roman"/>
          <w:b/>
          <w:color w:val="000000"/>
          <w:sz w:val="28"/>
          <w:szCs w:val="28"/>
        </w:rPr>
        <w:t xml:space="preserve"> исследование</w:t>
      </w:r>
      <w:r w:rsidR="00FA0878">
        <w:rPr>
          <w:rFonts w:ascii="Times New Roman" w:hAnsi="Times New Roman"/>
          <w:color w:val="000000"/>
          <w:sz w:val="28"/>
          <w:szCs w:val="28"/>
        </w:rPr>
        <w:t xml:space="preserve">  по теме:</w:t>
      </w:r>
      <w:r w:rsidR="00661D37">
        <w:rPr>
          <w:rFonts w:ascii="Times New Roman" w:hAnsi="Times New Roman"/>
          <w:color w:val="000000"/>
          <w:sz w:val="28"/>
          <w:szCs w:val="28"/>
        </w:rPr>
        <w:t xml:space="preserve"> «Общественное мнение жителей города Ханты-Мансийска о социально-политической ситуации»</w:t>
      </w:r>
      <w:r w:rsidR="00FA0878">
        <w:rPr>
          <w:rFonts w:ascii="Times New Roman" w:hAnsi="Times New Roman"/>
          <w:color w:val="000000"/>
          <w:sz w:val="28"/>
          <w:szCs w:val="28"/>
        </w:rPr>
        <w:t xml:space="preserve"> проводилось </w:t>
      </w:r>
      <w:r w:rsidR="00FA0878" w:rsidRPr="00C47C72">
        <w:rPr>
          <w:rFonts w:ascii="Times New Roman" w:hAnsi="Times New Roman"/>
          <w:b/>
          <w:color w:val="000000"/>
          <w:sz w:val="28"/>
          <w:szCs w:val="28"/>
        </w:rPr>
        <w:t>в июне</w:t>
      </w:r>
      <w:r w:rsidR="00FA087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2014</w:t>
      </w:r>
      <w:r w:rsidR="00FA0878" w:rsidRPr="00C47C72"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  <w:r w:rsidR="00C47C72">
        <w:rPr>
          <w:rFonts w:ascii="Times New Roman" w:hAnsi="Times New Roman"/>
          <w:color w:val="000000"/>
          <w:sz w:val="28"/>
          <w:szCs w:val="28"/>
        </w:rPr>
        <w:t xml:space="preserve"> с целью мониторинга (один раз в полугодие) мнения населения о сложившейся в городе социально-политической ситуации.</w:t>
      </w:r>
      <w:r w:rsidR="00FA0878">
        <w:rPr>
          <w:rFonts w:cs="Arial"/>
          <w:sz w:val="20"/>
          <w:szCs w:val="20"/>
        </w:rPr>
        <w:t xml:space="preserve"> </w:t>
      </w:r>
    </w:p>
    <w:p w:rsidR="00C47C72" w:rsidRDefault="00FA0878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C72">
        <w:rPr>
          <w:rFonts w:ascii="Times New Roman" w:hAnsi="Times New Roman" w:cs="Times New Roman"/>
          <w:sz w:val="28"/>
          <w:szCs w:val="28"/>
        </w:rPr>
        <w:t xml:space="preserve">Опрос </w:t>
      </w:r>
      <w:r w:rsidR="00C47C72">
        <w:rPr>
          <w:rFonts w:ascii="Times New Roman" w:hAnsi="Times New Roman" w:cs="Times New Roman"/>
          <w:sz w:val="28"/>
          <w:szCs w:val="28"/>
        </w:rPr>
        <w:t xml:space="preserve"> проводился </w:t>
      </w:r>
      <w:r w:rsidRPr="00C47C72">
        <w:rPr>
          <w:rFonts w:ascii="Times New Roman" w:hAnsi="Times New Roman" w:cs="Times New Roman"/>
          <w:sz w:val="28"/>
          <w:szCs w:val="28"/>
        </w:rPr>
        <w:t>методом личного формализованного интервью п</w:t>
      </w:r>
      <w:r w:rsidR="00C47C72">
        <w:rPr>
          <w:rFonts w:ascii="Times New Roman" w:hAnsi="Times New Roman" w:cs="Times New Roman"/>
          <w:sz w:val="28"/>
          <w:szCs w:val="28"/>
        </w:rPr>
        <w:t xml:space="preserve">о месту жительства респондентов </w:t>
      </w:r>
      <w:r w:rsidR="00C47C72" w:rsidRPr="00C47C72">
        <w:rPr>
          <w:rFonts w:ascii="Times New Roman" w:hAnsi="Times New Roman" w:cs="Times New Roman"/>
          <w:sz w:val="28"/>
          <w:szCs w:val="28"/>
        </w:rPr>
        <w:t>в разре</w:t>
      </w:r>
      <w:r w:rsidR="00C47C72">
        <w:rPr>
          <w:rFonts w:ascii="Times New Roman" w:hAnsi="Times New Roman" w:cs="Times New Roman"/>
          <w:sz w:val="28"/>
          <w:szCs w:val="28"/>
        </w:rPr>
        <w:t>зе основных микрорайонов города</w:t>
      </w:r>
      <w:r w:rsidR="00C47C72" w:rsidRPr="00C47C72">
        <w:rPr>
          <w:rFonts w:ascii="Times New Roman" w:hAnsi="Times New Roman" w:cs="Times New Roman"/>
          <w:sz w:val="28"/>
          <w:szCs w:val="28"/>
        </w:rPr>
        <w:t xml:space="preserve"> с учетом количества избирателей в микрорайоне,</w:t>
      </w:r>
      <w:r w:rsidR="00C47C72" w:rsidRPr="00C47C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т.е. каждому микрорайону присваивается индекс, соответствующий проценту избирателей в общем объеме всех избирателей города.</w:t>
      </w:r>
      <w:r w:rsidR="00F969C1">
        <w:rPr>
          <w:rFonts w:ascii="Times New Roman" w:hAnsi="Times New Roman" w:cs="Times New Roman"/>
          <w:sz w:val="28"/>
          <w:szCs w:val="28"/>
        </w:rPr>
        <w:t xml:space="preserve"> Всего было опрошено 600</w:t>
      </w:r>
      <w:r w:rsidRPr="00C47C7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079D0" w:rsidRPr="00C47C72">
        <w:rPr>
          <w:rFonts w:ascii="Times New Roman" w:hAnsi="Times New Roman" w:cs="Times New Roman"/>
          <w:sz w:val="28"/>
          <w:szCs w:val="28"/>
        </w:rPr>
        <w:t>.</w:t>
      </w:r>
      <w:r w:rsidR="00F969C1">
        <w:rPr>
          <w:rFonts w:ascii="Times New Roman" w:hAnsi="Times New Roman" w:cs="Times New Roman"/>
          <w:sz w:val="28"/>
          <w:szCs w:val="28"/>
        </w:rPr>
        <w:t xml:space="preserve"> Кроме того,  в исследовании принимали участие 20 экспертов</w:t>
      </w:r>
      <w:r w:rsidR="00203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жителей города наиболее компетентных</w:t>
      </w:r>
      <w:r w:rsidR="00203DC4" w:rsidRPr="00883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оценке социально-политической ситуации в городе Ханты-Мансийске</w:t>
      </w:r>
      <w:r w:rsidR="00203D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6EE4" w:rsidRPr="00645908" w:rsidRDefault="002E6EE4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45908">
        <w:rPr>
          <w:rFonts w:ascii="Times New Roman" w:hAnsi="Times New Roman" w:cs="Times New Roman"/>
          <w:sz w:val="28"/>
          <w:szCs w:val="28"/>
          <w:u w:val="single"/>
        </w:rPr>
        <w:t>Социально-политическую ситуацию, сложившуюся в городе Ханты-Мансийске, респонденты оценивали по таким показателям, как</w:t>
      </w:r>
    </w:p>
    <w:p w:rsidR="00EB1F27" w:rsidRDefault="00EB1F27" w:rsidP="00EB1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жителей к городу;</w:t>
      </w:r>
    </w:p>
    <w:p w:rsidR="002E6EE4" w:rsidRDefault="00EB5953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жизни населения;</w:t>
      </w:r>
    </w:p>
    <w:p w:rsidR="00EB5953" w:rsidRDefault="00EB5953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миграционные установки;</w:t>
      </w:r>
    </w:p>
    <w:p w:rsidR="00EB5953" w:rsidRDefault="00EB5953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к деятельности органов местного самоуправления;</w:t>
      </w:r>
    </w:p>
    <w:p w:rsidR="00C12DD6" w:rsidRDefault="00C12DD6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доверия вертикали власти;</w:t>
      </w:r>
    </w:p>
    <w:p w:rsidR="00C12DD6" w:rsidRDefault="00C12DD6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 политических партий;</w:t>
      </w:r>
    </w:p>
    <w:p w:rsidR="00EB5953" w:rsidRDefault="00EB5953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удовлетворенность населения деятельностью предприятий и организаций города;</w:t>
      </w:r>
    </w:p>
    <w:p w:rsidR="00EB5953" w:rsidRDefault="00EB5953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актуальные проблемы;</w:t>
      </w:r>
    </w:p>
    <w:p w:rsidR="00EB5953" w:rsidRDefault="00EB5953" w:rsidP="002E6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межнациональные и межконфессиональные отношения и др.</w:t>
      </w:r>
    </w:p>
    <w:p w:rsidR="00204E69" w:rsidRDefault="00204E69" w:rsidP="00204E69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4E69">
        <w:rPr>
          <w:rFonts w:ascii="Times New Roman" w:hAnsi="Times New Roman" w:cs="Times New Roman"/>
          <w:b/>
          <w:sz w:val="28"/>
          <w:szCs w:val="28"/>
        </w:rPr>
        <w:t>Результаты данного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свидетельствуют о том, что:</w:t>
      </w:r>
    </w:p>
    <w:p w:rsidR="00E332FB" w:rsidRDefault="00204E69" w:rsidP="00204E69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5E5D">
        <w:rPr>
          <w:rFonts w:ascii="Times New Roman" w:hAnsi="Times New Roman" w:cs="Times New Roman"/>
          <w:sz w:val="28"/>
          <w:szCs w:val="28"/>
        </w:rPr>
        <w:t>большинству опрошенных (58</w:t>
      </w:r>
      <w:r>
        <w:rPr>
          <w:rFonts w:ascii="Times New Roman" w:hAnsi="Times New Roman" w:cs="Times New Roman"/>
          <w:sz w:val="28"/>
          <w:szCs w:val="28"/>
        </w:rPr>
        <w:t>%)</w:t>
      </w:r>
      <w:r w:rsidR="00EB1F27" w:rsidRPr="00204E69">
        <w:rPr>
          <w:rFonts w:ascii="Times New Roman" w:hAnsi="Times New Roman" w:cs="Times New Roman"/>
          <w:sz w:val="28"/>
          <w:szCs w:val="28"/>
        </w:rPr>
        <w:t>, нравитс</w:t>
      </w:r>
      <w:r>
        <w:rPr>
          <w:rFonts w:ascii="Times New Roman" w:hAnsi="Times New Roman" w:cs="Times New Roman"/>
          <w:sz w:val="28"/>
          <w:szCs w:val="28"/>
        </w:rPr>
        <w:t>я город и нравится в нём жить, д</w:t>
      </w:r>
      <w:r w:rsidR="00EB1F27" w:rsidRPr="00204E69">
        <w:rPr>
          <w:rFonts w:ascii="Times New Roman" w:hAnsi="Times New Roman" w:cs="Times New Roman"/>
          <w:sz w:val="28"/>
          <w:szCs w:val="28"/>
        </w:rPr>
        <w:t>оля тех, кто хотел бы уехать, незна</w:t>
      </w:r>
      <w:r w:rsidR="005B5E5D">
        <w:rPr>
          <w:rFonts w:ascii="Times New Roman" w:hAnsi="Times New Roman" w:cs="Times New Roman"/>
          <w:sz w:val="28"/>
          <w:szCs w:val="28"/>
        </w:rPr>
        <w:t>чительна – около семи</w:t>
      </w:r>
      <w:r>
        <w:rPr>
          <w:rFonts w:ascii="Times New Roman" w:hAnsi="Times New Roman" w:cs="Times New Roman"/>
          <w:sz w:val="28"/>
          <w:szCs w:val="28"/>
        </w:rPr>
        <w:t xml:space="preserve"> процентов;</w:t>
      </w:r>
      <w:r w:rsidR="00EB1F27" w:rsidRPr="00204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299" w:rsidRPr="00616299" w:rsidRDefault="00A55FCB" w:rsidP="00616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16299">
        <w:rPr>
          <w:rFonts w:ascii="Times New Roman" w:hAnsi="Times New Roman" w:cs="Times New Roman"/>
          <w:sz w:val="28"/>
          <w:szCs w:val="28"/>
        </w:rPr>
        <w:t>большинство населения (</w:t>
      </w:r>
      <w:r w:rsidR="00697C5A">
        <w:rPr>
          <w:rFonts w:ascii="Times New Roman" w:hAnsi="Times New Roman" w:cs="Times New Roman"/>
          <w:sz w:val="28"/>
          <w:szCs w:val="28"/>
        </w:rPr>
        <w:t>66</w:t>
      </w:r>
      <w:r w:rsidR="00616299" w:rsidRPr="00616299">
        <w:rPr>
          <w:rFonts w:ascii="Times New Roman" w:hAnsi="Times New Roman" w:cs="Times New Roman"/>
          <w:sz w:val="28"/>
          <w:szCs w:val="28"/>
        </w:rPr>
        <w:t>%</w:t>
      </w:r>
      <w:r w:rsidR="00616299">
        <w:rPr>
          <w:rFonts w:ascii="Times New Roman" w:hAnsi="Times New Roman" w:cs="Times New Roman"/>
          <w:sz w:val="28"/>
          <w:szCs w:val="28"/>
        </w:rPr>
        <w:t>) оценивае</w:t>
      </w:r>
      <w:r w:rsidR="00616299" w:rsidRPr="00616299">
        <w:rPr>
          <w:rFonts w:ascii="Times New Roman" w:hAnsi="Times New Roman" w:cs="Times New Roman"/>
          <w:sz w:val="28"/>
          <w:szCs w:val="28"/>
        </w:rPr>
        <w:t>т</w:t>
      </w:r>
      <w:r w:rsidR="00526548">
        <w:rPr>
          <w:rFonts w:ascii="Times New Roman" w:hAnsi="Times New Roman" w:cs="Times New Roman"/>
          <w:sz w:val="28"/>
          <w:szCs w:val="28"/>
        </w:rPr>
        <w:t xml:space="preserve"> свой уровень жизни как средний, с</w:t>
      </w:r>
      <w:r w:rsidR="00526548" w:rsidRPr="00616299">
        <w:rPr>
          <w:rFonts w:ascii="Times New Roman" w:hAnsi="Times New Roman" w:cs="Times New Roman"/>
          <w:sz w:val="28"/>
          <w:szCs w:val="28"/>
        </w:rPr>
        <w:t>ходная ситуация с удовле</w:t>
      </w:r>
      <w:r w:rsidR="005B5E5D">
        <w:rPr>
          <w:rFonts w:ascii="Times New Roman" w:hAnsi="Times New Roman" w:cs="Times New Roman"/>
          <w:sz w:val="28"/>
          <w:szCs w:val="28"/>
        </w:rPr>
        <w:t>творённостью условиями жизни: 68</w:t>
      </w:r>
      <w:r w:rsidR="00526548" w:rsidRPr="00616299">
        <w:rPr>
          <w:rFonts w:ascii="Times New Roman" w:hAnsi="Times New Roman" w:cs="Times New Roman"/>
          <w:sz w:val="28"/>
          <w:szCs w:val="28"/>
        </w:rPr>
        <w:t>% полностью и скорее удовлетворены</w:t>
      </w:r>
      <w:r w:rsidR="00526548">
        <w:rPr>
          <w:rFonts w:ascii="Times New Roman" w:hAnsi="Times New Roman" w:cs="Times New Roman"/>
          <w:sz w:val="28"/>
          <w:szCs w:val="28"/>
        </w:rPr>
        <w:t xml:space="preserve"> ими;</w:t>
      </w:r>
      <w:r w:rsidR="00616299" w:rsidRPr="006162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C5D" w:rsidRDefault="00616299" w:rsidP="00616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299">
        <w:rPr>
          <w:rFonts w:ascii="Times New Roman" w:hAnsi="Times New Roman" w:cs="Times New Roman"/>
          <w:sz w:val="28"/>
          <w:szCs w:val="28"/>
        </w:rPr>
        <w:t>оценка жителями изменений собственного уровня жизни за последний год</w:t>
      </w:r>
      <w:r w:rsidR="005B5E5D">
        <w:rPr>
          <w:rFonts w:ascii="Times New Roman" w:hAnsi="Times New Roman" w:cs="Times New Roman"/>
          <w:sz w:val="28"/>
          <w:szCs w:val="28"/>
        </w:rPr>
        <w:t xml:space="preserve"> – скорее оптимистична: около 64</w:t>
      </w:r>
      <w:r w:rsidRPr="00616299">
        <w:rPr>
          <w:rFonts w:ascii="Times New Roman" w:hAnsi="Times New Roman" w:cs="Times New Roman"/>
          <w:sz w:val="28"/>
          <w:szCs w:val="28"/>
        </w:rPr>
        <w:t>-х процентов отметили, что уровень жизни значительно или с</w:t>
      </w:r>
      <w:r w:rsidR="00526548">
        <w:rPr>
          <w:rFonts w:ascii="Times New Roman" w:hAnsi="Times New Roman" w:cs="Times New Roman"/>
          <w:sz w:val="28"/>
          <w:szCs w:val="28"/>
        </w:rPr>
        <w:t>корее улучшился;</w:t>
      </w:r>
    </w:p>
    <w:p w:rsidR="00526548" w:rsidRDefault="00084C5D" w:rsidP="00084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C5D">
        <w:rPr>
          <w:rFonts w:ascii="Times New Roman" w:hAnsi="Times New Roman" w:cs="Times New Roman"/>
          <w:sz w:val="28"/>
          <w:szCs w:val="28"/>
        </w:rPr>
        <w:lastRenderedPageBreak/>
        <w:t>большинство</w:t>
      </w:r>
      <w:r w:rsidR="00A55FCB">
        <w:rPr>
          <w:rFonts w:ascii="Times New Roman" w:hAnsi="Times New Roman" w:cs="Times New Roman"/>
          <w:sz w:val="28"/>
          <w:szCs w:val="28"/>
        </w:rPr>
        <w:t xml:space="preserve"> опрошенных (около 80%</w:t>
      </w:r>
      <w:r w:rsidRPr="00084C5D">
        <w:rPr>
          <w:rFonts w:ascii="Times New Roman" w:hAnsi="Times New Roman" w:cs="Times New Roman"/>
          <w:sz w:val="28"/>
          <w:szCs w:val="28"/>
        </w:rPr>
        <w:t xml:space="preserve">) </w:t>
      </w:r>
      <w:r w:rsidR="00645908" w:rsidRPr="00084C5D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645908" w:rsidRPr="00084C5D">
        <w:rPr>
          <w:rFonts w:ascii="Times New Roman" w:hAnsi="Times New Roman" w:cs="Times New Roman"/>
          <w:sz w:val="28"/>
          <w:szCs w:val="28"/>
        </w:rPr>
        <w:t>ближайшие</w:t>
      </w:r>
      <w:proofErr w:type="gramEnd"/>
      <w:r w:rsidR="00645908" w:rsidRPr="00084C5D">
        <w:rPr>
          <w:rFonts w:ascii="Times New Roman" w:hAnsi="Times New Roman" w:cs="Times New Roman"/>
          <w:sz w:val="28"/>
          <w:szCs w:val="28"/>
        </w:rPr>
        <w:t xml:space="preserve"> 5 лет </w:t>
      </w:r>
      <w:r w:rsidR="00645908">
        <w:rPr>
          <w:rFonts w:ascii="Times New Roman" w:hAnsi="Times New Roman" w:cs="Times New Roman"/>
          <w:sz w:val="28"/>
          <w:szCs w:val="28"/>
        </w:rPr>
        <w:t>не собирае</w:t>
      </w:r>
      <w:r w:rsidRPr="00084C5D">
        <w:rPr>
          <w:rFonts w:ascii="Times New Roman" w:hAnsi="Times New Roman" w:cs="Times New Roman"/>
          <w:sz w:val="28"/>
          <w:szCs w:val="28"/>
        </w:rPr>
        <w:t>тся переезжать из города</w:t>
      </w:r>
      <w:r>
        <w:rPr>
          <w:rFonts w:ascii="Times New Roman" w:hAnsi="Times New Roman" w:cs="Times New Roman"/>
          <w:sz w:val="28"/>
          <w:szCs w:val="28"/>
        </w:rPr>
        <w:t>, доля</w:t>
      </w:r>
      <w:r w:rsidRPr="00084C5D">
        <w:rPr>
          <w:rFonts w:ascii="Times New Roman" w:hAnsi="Times New Roman" w:cs="Times New Roman"/>
          <w:sz w:val="28"/>
          <w:szCs w:val="28"/>
        </w:rPr>
        <w:t xml:space="preserve"> потенциальных э</w:t>
      </w:r>
      <w:r w:rsidR="00A55FCB">
        <w:rPr>
          <w:rFonts w:ascii="Times New Roman" w:hAnsi="Times New Roman" w:cs="Times New Roman"/>
          <w:sz w:val="28"/>
          <w:szCs w:val="28"/>
        </w:rPr>
        <w:t>мигрантов составляет примерно 16</w:t>
      </w:r>
      <w:r w:rsidRPr="00084C5D">
        <w:rPr>
          <w:rFonts w:ascii="Times New Roman" w:hAnsi="Times New Roman" w:cs="Times New Roman"/>
          <w:sz w:val="28"/>
          <w:szCs w:val="28"/>
        </w:rPr>
        <w:t>%.</w:t>
      </w:r>
    </w:p>
    <w:p w:rsidR="00697C5A" w:rsidRDefault="00697C5A" w:rsidP="00084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Стоит отметить, что чаще других считают свой уровень жизни низким горожане, </w:t>
      </w:r>
      <w:r w:rsidRPr="003D0B3F">
        <w:rPr>
          <w:rFonts w:ascii="Times New Roman" w:hAnsi="Times New Roman"/>
          <w:sz w:val="28"/>
          <w:szCs w:val="28"/>
        </w:rPr>
        <w:t xml:space="preserve">проживающие в микрорайонах </w:t>
      </w:r>
      <w:proofErr w:type="spellStart"/>
      <w:r w:rsidRPr="003D0B3F">
        <w:rPr>
          <w:rFonts w:ascii="Times New Roman" w:hAnsi="Times New Roman"/>
          <w:sz w:val="28"/>
          <w:szCs w:val="28"/>
        </w:rPr>
        <w:t>Самарово</w:t>
      </w:r>
      <w:proofErr w:type="spellEnd"/>
      <w:r w:rsidRPr="003D0B3F">
        <w:rPr>
          <w:rFonts w:ascii="Times New Roman" w:hAnsi="Times New Roman"/>
          <w:sz w:val="28"/>
          <w:szCs w:val="28"/>
        </w:rPr>
        <w:t xml:space="preserve"> (32%), Центр 2 (30%) и Биатлонный центр (28%). Никто из опрошенных жителей микрорайонов </w:t>
      </w:r>
      <w:proofErr w:type="spellStart"/>
      <w:r w:rsidRPr="003D0B3F">
        <w:rPr>
          <w:rFonts w:ascii="Times New Roman" w:hAnsi="Times New Roman"/>
          <w:sz w:val="28"/>
          <w:szCs w:val="28"/>
        </w:rPr>
        <w:t>Гидронамыв</w:t>
      </w:r>
      <w:proofErr w:type="spellEnd"/>
      <w:r w:rsidRPr="003D0B3F">
        <w:rPr>
          <w:rFonts w:ascii="Times New Roman" w:hAnsi="Times New Roman"/>
          <w:sz w:val="28"/>
          <w:szCs w:val="28"/>
        </w:rPr>
        <w:t xml:space="preserve"> и ЦРМ не обозначил свой уровень жизни как высокий</w:t>
      </w:r>
      <w:r>
        <w:rPr>
          <w:rFonts w:ascii="Times New Roman" w:hAnsi="Times New Roman"/>
          <w:sz w:val="28"/>
          <w:szCs w:val="28"/>
        </w:rPr>
        <w:t>.</w:t>
      </w:r>
    </w:p>
    <w:p w:rsidR="00EC19A1" w:rsidRPr="00EC19A1" w:rsidRDefault="00EC19A1" w:rsidP="00EC1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5E5D">
        <w:rPr>
          <w:rFonts w:ascii="Times New Roman" w:hAnsi="Times New Roman" w:cs="Times New Roman"/>
          <w:b/>
          <w:sz w:val="28"/>
          <w:szCs w:val="28"/>
        </w:rPr>
        <w:t>В июне 2014</w:t>
      </w:r>
      <w:r w:rsidRPr="00EC19A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A55FCB">
        <w:rPr>
          <w:rFonts w:ascii="Times New Roman" w:hAnsi="Times New Roman" w:cs="Times New Roman"/>
          <w:sz w:val="28"/>
          <w:szCs w:val="28"/>
        </w:rPr>
        <w:t xml:space="preserve"> в  первую пятерку</w:t>
      </w:r>
      <w:r w:rsidRPr="00EC19A1">
        <w:rPr>
          <w:rFonts w:ascii="Times New Roman" w:hAnsi="Times New Roman" w:cs="Times New Roman"/>
          <w:sz w:val="28"/>
          <w:szCs w:val="28"/>
        </w:rPr>
        <w:t xml:space="preserve"> наиболее острых проблем горожан</w:t>
      </w:r>
      <w:r>
        <w:rPr>
          <w:rFonts w:ascii="Times New Roman" w:hAnsi="Times New Roman" w:cs="Times New Roman"/>
          <w:sz w:val="28"/>
          <w:szCs w:val="28"/>
        </w:rPr>
        <w:t xml:space="preserve"> входили</w:t>
      </w:r>
      <w:r w:rsidRPr="00EC19A1">
        <w:rPr>
          <w:rFonts w:ascii="Times New Roman" w:hAnsi="Times New Roman" w:cs="Times New Roman"/>
          <w:sz w:val="28"/>
          <w:szCs w:val="28"/>
        </w:rPr>
        <w:t>:</w:t>
      </w:r>
    </w:p>
    <w:p w:rsidR="00EC19A1" w:rsidRDefault="00EC19A1" w:rsidP="00EC1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19A1">
        <w:rPr>
          <w:rFonts w:ascii="Times New Roman" w:hAnsi="Times New Roman" w:cs="Times New Roman"/>
          <w:sz w:val="28"/>
          <w:szCs w:val="28"/>
        </w:rPr>
        <w:t xml:space="preserve">-наплыв мигрантов </w:t>
      </w:r>
      <w:r w:rsidR="00A55FCB">
        <w:rPr>
          <w:rFonts w:ascii="Times New Roman" w:hAnsi="Times New Roman" w:cs="Times New Roman"/>
          <w:sz w:val="28"/>
          <w:szCs w:val="28"/>
        </w:rPr>
        <w:t>(68%);</w:t>
      </w:r>
    </w:p>
    <w:p w:rsidR="00A55FCB" w:rsidRDefault="00A55FCB" w:rsidP="00EC1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-плохие дороги (52,3%);</w:t>
      </w:r>
    </w:p>
    <w:p w:rsidR="00A55FCB" w:rsidRDefault="00A55FCB" w:rsidP="00EC1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-рост алкоголизма и наркомании (36,3%);</w:t>
      </w:r>
    </w:p>
    <w:p w:rsidR="00A55FCB" w:rsidRDefault="00A55FCB" w:rsidP="00EC1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-нехватка мест в детском саду (30,8%);</w:t>
      </w:r>
    </w:p>
    <w:p w:rsidR="00A55FCB" w:rsidRDefault="00A55FCB" w:rsidP="00EC1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-сокращение строительства доступного жилья (30,3%).</w:t>
      </w:r>
    </w:p>
    <w:p w:rsidR="000F5CE0" w:rsidRDefault="000F5CE0" w:rsidP="00EC1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практически всех служб и организаций города снискала одобрение большей части респондентов.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Исключение составляют коммунальные службы – 43,0% опрошенных не удовлетворены их работой.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первую очередь, были высказаны нарекания на службы ЖКХ в части высоких тарифов и низкого качества услуг, в том числе времени ожидания специалистов ЖКХ.</w:t>
      </w:r>
    </w:p>
    <w:p w:rsidR="009254D6" w:rsidRPr="009254D6" w:rsidRDefault="009254D6" w:rsidP="00951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54D6">
        <w:rPr>
          <w:rFonts w:ascii="Times New Roman" w:hAnsi="Times New Roman" w:cs="Times New Roman"/>
          <w:sz w:val="28"/>
          <w:szCs w:val="28"/>
        </w:rPr>
        <w:t>Наибольший уровень доверия жителей города Ханты-Мансийска отмечен к президенту России В. Путину (83,0%)</w:t>
      </w:r>
      <w:r>
        <w:rPr>
          <w:rFonts w:ascii="Times New Roman" w:hAnsi="Times New Roman" w:cs="Times New Roman"/>
          <w:sz w:val="28"/>
          <w:szCs w:val="28"/>
        </w:rPr>
        <w:t>, Главе города Ханты-Мансийска (63,0%) и Государственной Думе (52,0%).</w:t>
      </w:r>
      <w:r w:rsidRPr="009254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21C" w:rsidRDefault="009512BB" w:rsidP="00951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E54">
        <w:rPr>
          <w:rFonts w:ascii="Times New Roman" w:hAnsi="Times New Roman" w:cs="Times New Roman"/>
          <w:b/>
          <w:sz w:val="28"/>
          <w:szCs w:val="28"/>
        </w:rPr>
        <w:t>Удовлетворённость населения работой администрации</w:t>
      </w:r>
      <w:r w:rsidRPr="009512BB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0F5CE0">
        <w:rPr>
          <w:rFonts w:ascii="Times New Roman" w:hAnsi="Times New Roman" w:cs="Times New Roman"/>
          <w:sz w:val="28"/>
          <w:szCs w:val="28"/>
        </w:rPr>
        <w:t xml:space="preserve"> в июне 2014</w:t>
      </w:r>
      <w:r w:rsidR="00C24B8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512BB">
        <w:rPr>
          <w:rFonts w:ascii="Times New Roman" w:hAnsi="Times New Roman" w:cs="Times New Roman"/>
          <w:sz w:val="28"/>
          <w:szCs w:val="28"/>
        </w:rPr>
        <w:t xml:space="preserve"> </w:t>
      </w:r>
      <w:r w:rsidRPr="009512BB">
        <w:rPr>
          <w:rFonts w:ascii="Times New Roman" w:hAnsi="Times New Roman" w:cs="Times New Roman"/>
          <w:b/>
          <w:i/>
          <w:sz w:val="28"/>
          <w:szCs w:val="28"/>
        </w:rPr>
        <w:t>(население называет администрацией ВСЮ систему городской власти)</w:t>
      </w:r>
      <w:r w:rsidR="00C24B8B">
        <w:rPr>
          <w:rFonts w:ascii="Times New Roman" w:hAnsi="Times New Roman" w:cs="Times New Roman"/>
          <w:sz w:val="28"/>
          <w:szCs w:val="28"/>
        </w:rPr>
        <w:t xml:space="preserve"> </w:t>
      </w:r>
      <w:r w:rsidR="0065321C">
        <w:rPr>
          <w:rFonts w:ascii="Times New Roman" w:hAnsi="Times New Roman" w:cs="Times New Roman"/>
          <w:sz w:val="28"/>
          <w:szCs w:val="28"/>
        </w:rPr>
        <w:t xml:space="preserve"> оставалась, как и в прошлом году, умеренно позитивной</w:t>
      </w:r>
      <w:r w:rsidR="00F36AEE">
        <w:rPr>
          <w:rFonts w:ascii="Times New Roman" w:hAnsi="Times New Roman" w:cs="Times New Roman"/>
          <w:sz w:val="28"/>
          <w:szCs w:val="28"/>
        </w:rPr>
        <w:t xml:space="preserve">. </w:t>
      </w:r>
      <w:r w:rsidRPr="00951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21C" w:rsidRDefault="0065321C" w:rsidP="00951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60% респондентов работа администрации города</w:t>
      </w:r>
      <w:r w:rsidR="001115A3">
        <w:rPr>
          <w:rFonts w:ascii="Times New Roman" w:hAnsi="Times New Roman" w:cs="Times New Roman"/>
          <w:sz w:val="28"/>
          <w:szCs w:val="28"/>
        </w:rPr>
        <w:t xml:space="preserve"> полностью устраивает или скорее устраивает, каждого десятого  она скорее не устраивала и 4,3% не удовлетворены ее совсем.</w:t>
      </w:r>
    </w:p>
    <w:p w:rsidR="009254D6" w:rsidRDefault="009254D6" w:rsidP="00951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целом оценка работы Главы города Ханты-Мансийска была и остается положительной: около 60% респондентов полагает, что Глава города Ханты-Мансийска работает очень хорошо или скорее хорошо, чем плохо.</w:t>
      </w:r>
    </w:p>
    <w:p w:rsidR="00FE7C5B" w:rsidRPr="00FE7C5B" w:rsidRDefault="00FE7C5B" w:rsidP="00FE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C5B">
        <w:rPr>
          <w:rFonts w:ascii="Times New Roman" w:hAnsi="Times New Roman" w:cs="Times New Roman"/>
          <w:sz w:val="28"/>
          <w:szCs w:val="28"/>
        </w:rPr>
        <w:t xml:space="preserve">Рейтинг политических  партий, по ответам респондентов, в целом сопоставим с </w:t>
      </w:r>
      <w:proofErr w:type="spellStart"/>
      <w:r w:rsidRPr="00FE7C5B">
        <w:rPr>
          <w:rFonts w:ascii="Times New Roman" w:hAnsi="Times New Roman" w:cs="Times New Roman"/>
          <w:sz w:val="28"/>
          <w:szCs w:val="28"/>
        </w:rPr>
        <w:t>общеокружным</w:t>
      </w:r>
      <w:proofErr w:type="spellEnd"/>
      <w:r w:rsidRPr="00FE7C5B">
        <w:rPr>
          <w:rFonts w:ascii="Times New Roman" w:hAnsi="Times New Roman" w:cs="Times New Roman"/>
          <w:sz w:val="28"/>
          <w:szCs w:val="28"/>
        </w:rPr>
        <w:t>.</w:t>
      </w:r>
    </w:p>
    <w:p w:rsidR="00932646" w:rsidRDefault="00932646" w:rsidP="00FE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Лидирует «Единая Россия» - 48,0 </w:t>
      </w:r>
      <w:r w:rsidR="00FE7C5B" w:rsidRPr="00FE7C5B">
        <w:rPr>
          <w:rFonts w:ascii="Times New Roman" w:hAnsi="Times New Roman" w:cs="Times New Roman"/>
          <w:sz w:val="28"/>
          <w:szCs w:val="28"/>
        </w:rPr>
        <w:t xml:space="preserve">% отметили, что солидаризируются именно с партией власти. На второй позиции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E7C5B" w:rsidRPr="00FE7C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КПРФ, </w:t>
      </w:r>
      <w:r w:rsidR="00F65E5C">
        <w:rPr>
          <w:rFonts w:ascii="Times New Roman" w:hAnsi="Times New Roman" w:cs="Times New Roman"/>
          <w:sz w:val="28"/>
          <w:szCs w:val="28"/>
        </w:rPr>
        <w:t>которую поддержали 6,</w:t>
      </w:r>
      <w:r>
        <w:rPr>
          <w:rFonts w:ascii="Times New Roman" w:hAnsi="Times New Roman" w:cs="Times New Roman"/>
          <w:sz w:val="28"/>
          <w:szCs w:val="28"/>
        </w:rPr>
        <w:t xml:space="preserve">0% опрошенных. Мнение населения о ЛДПР как партии, выражающей интересы горожан, становится менее распространенным: в июне 2013 года так считали 16,0% опрошенных, в июне 2014 </w:t>
      </w:r>
      <w:r w:rsidR="00614AC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всего</w:t>
      </w:r>
      <w:r w:rsidR="00614ACA">
        <w:rPr>
          <w:rFonts w:ascii="Times New Roman" w:hAnsi="Times New Roman" w:cs="Times New Roman"/>
          <w:sz w:val="28"/>
          <w:szCs w:val="28"/>
        </w:rPr>
        <w:t xml:space="preserve"> 5,5%.</w:t>
      </w:r>
      <w:r w:rsidR="009254D6">
        <w:rPr>
          <w:rFonts w:ascii="Times New Roman" w:hAnsi="Times New Roman" w:cs="Times New Roman"/>
          <w:sz w:val="28"/>
          <w:szCs w:val="28"/>
        </w:rPr>
        <w:t xml:space="preserve"> Рейтинг  «Справедливой России» остался примерно на том же уровне, что и  в июне 2013 года – около 2,0%.</w:t>
      </w:r>
    </w:p>
    <w:p w:rsidR="00FE7C5B" w:rsidRDefault="00C8643C" w:rsidP="00FE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4ACA">
        <w:rPr>
          <w:rFonts w:ascii="Times New Roman" w:hAnsi="Times New Roman" w:cs="Times New Roman"/>
          <w:sz w:val="28"/>
          <w:szCs w:val="28"/>
        </w:rPr>
        <w:t xml:space="preserve"> Значительная часть респондентов, по-прежнему,  </w:t>
      </w:r>
      <w:r w:rsidR="00FE7C5B" w:rsidRPr="00FE7C5B">
        <w:rPr>
          <w:rFonts w:ascii="Times New Roman" w:hAnsi="Times New Roman" w:cs="Times New Roman"/>
          <w:sz w:val="28"/>
          <w:szCs w:val="28"/>
        </w:rPr>
        <w:t>отметили вариант</w:t>
      </w:r>
      <w:r w:rsidR="00614ACA">
        <w:rPr>
          <w:rFonts w:ascii="Times New Roman" w:hAnsi="Times New Roman" w:cs="Times New Roman"/>
          <w:sz w:val="28"/>
          <w:szCs w:val="28"/>
        </w:rPr>
        <w:t>ы</w:t>
      </w:r>
      <w:r w:rsidR="00FE7C5B" w:rsidRPr="00FE7C5B">
        <w:rPr>
          <w:rFonts w:ascii="Times New Roman" w:hAnsi="Times New Roman" w:cs="Times New Roman"/>
          <w:sz w:val="28"/>
          <w:szCs w:val="28"/>
        </w:rPr>
        <w:t>: «</w:t>
      </w:r>
      <w:proofErr w:type="gramStart"/>
      <w:r w:rsidR="00FE7C5B" w:rsidRPr="00FE7C5B">
        <w:rPr>
          <w:rFonts w:ascii="Times New Roman" w:hAnsi="Times New Roman" w:cs="Times New Roman"/>
          <w:sz w:val="28"/>
          <w:szCs w:val="28"/>
        </w:rPr>
        <w:t>Никакая</w:t>
      </w:r>
      <w:proofErr w:type="gramEnd"/>
      <w:r w:rsidR="00FE7C5B" w:rsidRPr="00FE7C5B">
        <w:rPr>
          <w:rFonts w:ascii="Times New Roman" w:hAnsi="Times New Roman" w:cs="Times New Roman"/>
          <w:sz w:val="28"/>
          <w:szCs w:val="28"/>
        </w:rPr>
        <w:t xml:space="preserve"> из партий не выражает мои интересы»</w:t>
      </w:r>
      <w:r w:rsidR="00786214">
        <w:rPr>
          <w:rFonts w:ascii="Times New Roman" w:hAnsi="Times New Roman" w:cs="Times New Roman"/>
          <w:sz w:val="28"/>
          <w:szCs w:val="28"/>
        </w:rPr>
        <w:t xml:space="preserve"> (</w:t>
      </w:r>
      <w:r w:rsidR="00614ACA">
        <w:rPr>
          <w:rFonts w:ascii="Times New Roman" w:hAnsi="Times New Roman" w:cs="Times New Roman"/>
          <w:sz w:val="28"/>
          <w:szCs w:val="28"/>
        </w:rPr>
        <w:t>20,4%) и «Затрудняюсь ответить» (15,1%)</w:t>
      </w:r>
      <w:r w:rsidR="00FE7C5B" w:rsidRPr="00FE7C5B">
        <w:rPr>
          <w:rFonts w:ascii="Times New Roman" w:hAnsi="Times New Roman" w:cs="Times New Roman"/>
          <w:sz w:val="28"/>
          <w:szCs w:val="28"/>
        </w:rPr>
        <w:t>.</w:t>
      </w:r>
    </w:p>
    <w:p w:rsidR="00862E54" w:rsidRPr="00862E54" w:rsidRDefault="00862E54" w:rsidP="00862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E54">
        <w:rPr>
          <w:rFonts w:ascii="Times New Roman" w:hAnsi="Times New Roman" w:cs="Times New Roman"/>
          <w:sz w:val="28"/>
          <w:szCs w:val="28"/>
        </w:rPr>
        <w:t>Для сравнения – в целом по России, по данным с сайт</w:t>
      </w:r>
      <w:r w:rsidR="0069476E">
        <w:rPr>
          <w:rFonts w:ascii="Times New Roman" w:hAnsi="Times New Roman" w:cs="Times New Roman"/>
          <w:sz w:val="28"/>
          <w:szCs w:val="28"/>
        </w:rPr>
        <w:t>а ВЦИОМ (г. Москва), опрос от 11 июля 2015</w:t>
      </w:r>
      <w:r w:rsidRPr="00862E54">
        <w:rPr>
          <w:rFonts w:ascii="Times New Roman" w:hAnsi="Times New Roman" w:cs="Times New Roman"/>
          <w:sz w:val="28"/>
          <w:szCs w:val="28"/>
        </w:rPr>
        <w:t xml:space="preserve"> года, поддержка партий такова:</w:t>
      </w:r>
    </w:p>
    <w:p w:rsidR="00862E54" w:rsidRPr="00862E54" w:rsidRDefault="0069476E" w:rsidP="00862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 – 54,1</w:t>
      </w:r>
      <w:r w:rsidR="00862E54" w:rsidRPr="00862E54">
        <w:rPr>
          <w:rFonts w:ascii="Times New Roman" w:hAnsi="Times New Roman" w:cs="Times New Roman"/>
          <w:sz w:val="28"/>
          <w:szCs w:val="28"/>
        </w:rPr>
        <w:t>%</w:t>
      </w:r>
    </w:p>
    <w:p w:rsidR="00862E54" w:rsidRPr="00862E54" w:rsidRDefault="0069476E" w:rsidP="00862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КПРФ - 8,5</w:t>
      </w:r>
      <w:r w:rsidR="00862E54" w:rsidRPr="00862E54">
        <w:rPr>
          <w:rFonts w:ascii="Times New Roman" w:hAnsi="Times New Roman" w:cs="Times New Roman"/>
          <w:sz w:val="28"/>
          <w:szCs w:val="28"/>
        </w:rPr>
        <w:t>%</w:t>
      </w:r>
    </w:p>
    <w:p w:rsidR="00862E54" w:rsidRPr="00862E54" w:rsidRDefault="0069476E" w:rsidP="00862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ЛДПР – 6,1</w:t>
      </w:r>
      <w:r w:rsidR="00862E54" w:rsidRPr="00862E54">
        <w:rPr>
          <w:rFonts w:ascii="Times New Roman" w:hAnsi="Times New Roman" w:cs="Times New Roman"/>
          <w:sz w:val="28"/>
          <w:szCs w:val="28"/>
        </w:rPr>
        <w:t>%</w:t>
      </w:r>
    </w:p>
    <w:p w:rsidR="00862E54" w:rsidRDefault="009254D6" w:rsidP="00862E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Справедливая Россия – 4,3</w:t>
      </w:r>
      <w:r w:rsidR="00862E54" w:rsidRPr="00862E54">
        <w:rPr>
          <w:rFonts w:ascii="Times New Roman" w:hAnsi="Times New Roman" w:cs="Times New Roman"/>
          <w:sz w:val="28"/>
          <w:szCs w:val="28"/>
        </w:rPr>
        <w:t>%.</w:t>
      </w:r>
    </w:p>
    <w:p w:rsidR="005A7D0B" w:rsidRPr="005A7D0B" w:rsidRDefault="005A7D0B" w:rsidP="005A7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7D0B">
        <w:rPr>
          <w:rFonts w:ascii="Times New Roman" w:hAnsi="Times New Roman" w:cs="Times New Roman"/>
          <w:sz w:val="28"/>
          <w:szCs w:val="28"/>
        </w:rPr>
        <w:t>В последний год проблема межнациональной напряжённости в Ханты-Мансийске</w:t>
      </w:r>
      <w:r w:rsidR="009254D6">
        <w:rPr>
          <w:rFonts w:ascii="Times New Roman" w:hAnsi="Times New Roman" w:cs="Times New Roman"/>
          <w:sz w:val="28"/>
          <w:szCs w:val="28"/>
        </w:rPr>
        <w:t xml:space="preserve"> продолжает занимать</w:t>
      </w:r>
      <w:r w:rsidRPr="005A7D0B">
        <w:rPr>
          <w:rFonts w:ascii="Times New Roman" w:hAnsi="Times New Roman" w:cs="Times New Roman"/>
          <w:sz w:val="28"/>
          <w:szCs w:val="28"/>
        </w:rPr>
        <w:t xml:space="preserve"> </w:t>
      </w:r>
      <w:r w:rsidR="009254D6">
        <w:rPr>
          <w:rFonts w:ascii="Times New Roman" w:hAnsi="Times New Roman" w:cs="Times New Roman"/>
          <w:sz w:val="28"/>
          <w:szCs w:val="28"/>
        </w:rPr>
        <w:t xml:space="preserve"> одну </w:t>
      </w:r>
      <w:r w:rsidRPr="005A7D0B">
        <w:rPr>
          <w:rFonts w:ascii="Times New Roman" w:hAnsi="Times New Roman" w:cs="Times New Roman"/>
          <w:sz w:val="28"/>
          <w:szCs w:val="28"/>
        </w:rPr>
        <w:t xml:space="preserve">из первых позиций по актуальности. Данные опроса подтверждают это в полной мере.   </w:t>
      </w:r>
    </w:p>
    <w:p w:rsidR="00862E54" w:rsidRDefault="005A7D0B" w:rsidP="005A7D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0B">
        <w:rPr>
          <w:rFonts w:ascii="Times New Roman" w:hAnsi="Times New Roman" w:cs="Times New Roman"/>
          <w:b/>
          <w:sz w:val="28"/>
          <w:szCs w:val="28"/>
        </w:rPr>
        <w:t>Оценка населением межнациональных отношений в городе</w:t>
      </w:r>
      <w:r w:rsidR="00A34119">
        <w:rPr>
          <w:rFonts w:ascii="Times New Roman" w:hAnsi="Times New Roman" w:cs="Times New Roman"/>
          <w:sz w:val="28"/>
          <w:szCs w:val="28"/>
        </w:rPr>
        <w:t xml:space="preserve"> остается тревожной</w:t>
      </w:r>
      <w:proofErr w:type="gramStart"/>
      <w:r w:rsidR="00A34119">
        <w:rPr>
          <w:rFonts w:ascii="Times New Roman" w:hAnsi="Times New Roman" w:cs="Times New Roman"/>
          <w:sz w:val="28"/>
          <w:szCs w:val="28"/>
        </w:rPr>
        <w:t>.</w:t>
      </w:r>
      <w:r w:rsidR="007D76D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7D76D4">
        <w:rPr>
          <w:rFonts w:ascii="Times New Roman" w:hAnsi="Times New Roman" w:cs="Times New Roman"/>
          <w:sz w:val="28"/>
          <w:szCs w:val="28"/>
        </w:rPr>
        <w:t>Так, 19</w:t>
      </w:r>
      <w:r w:rsidRPr="005A7D0B">
        <w:rPr>
          <w:rFonts w:ascii="Times New Roman" w:hAnsi="Times New Roman" w:cs="Times New Roman"/>
          <w:sz w:val="28"/>
          <w:szCs w:val="28"/>
        </w:rPr>
        <w:t>,</w:t>
      </w:r>
      <w:r w:rsidR="007D76D4">
        <w:rPr>
          <w:rFonts w:ascii="Times New Roman" w:hAnsi="Times New Roman" w:cs="Times New Roman"/>
          <w:sz w:val="28"/>
          <w:szCs w:val="28"/>
        </w:rPr>
        <w:t>8</w:t>
      </w:r>
      <w:r w:rsidRPr="005A7D0B">
        <w:rPr>
          <w:rFonts w:ascii="Times New Roman" w:hAnsi="Times New Roman" w:cs="Times New Roman"/>
          <w:sz w:val="28"/>
          <w:szCs w:val="28"/>
        </w:rPr>
        <w:t xml:space="preserve">% считают, что ситуация спокойная и мирная, но </w:t>
      </w:r>
      <w:r w:rsidR="007D76D4">
        <w:rPr>
          <w:rFonts w:ascii="Times New Roman" w:hAnsi="Times New Roman" w:cs="Times New Roman"/>
          <w:sz w:val="28"/>
          <w:szCs w:val="28"/>
        </w:rPr>
        <w:t>вдвое большая группа – 40,7</w:t>
      </w:r>
      <w:r w:rsidRPr="005A7D0B">
        <w:rPr>
          <w:rFonts w:ascii="Times New Roman" w:hAnsi="Times New Roman" w:cs="Times New Roman"/>
          <w:sz w:val="28"/>
          <w:szCs w:val="28"/>
        </w:rPr>
        <w:t>% оценивает межнациональные отношения как внешне спокойные, но с о</w:t>
      </w:r>
      <w:r w:rsidR="007D76D4">
        <w:rPr>
          <w:rFonts w:ascii="Times New Roman" w:hAnsi="Times New Roman" w:cs="Times New Roman"/>
          <w:sz w:val="28"/>
          <w:szCs w:val="28"/>
        </w:rPr>
        <w:t>щущением напряжённости. И ещё 20</w:t>
      </w:r>
      <w:r w:rsidRPr="005A7D0B">
        <w:rPr>
          <w:rFonts w:ascii="Times New Roman" w:hAnsi="Times New Roman" w:cs="Times New Roman"/>
          <w:sz w:val="28"/>
          <w:szCs w:val="28"/>
        </w:rPr>
        <w:t>% считают отношения напряжёнными и полагают, что возможны открытые конфликты</w:t>
      </w:r>
      <w:r w:rsidR="004739CF">
        <w:rPr>
          <w:rFonts w:ascii="Times New Roman" w:hAnsi="Times New Roman" w:cs="Times New Roman"/>
          <w:sz w:val="28"/>
          <w:szCs w:val="28"/>
        </w:rPr>
        <w:t>.</w:t>
      </w:r>
    </w:p>
    <w:p w:rsidR="00A34119" w:rsidRDefault="0036403F" w:rsidP="00A3411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исследования респонденты сами вписывали</w:t>
      </w:r>
      <w:r w:rsidRPr="0036403F">
        <w:rPr>
          <w:rFonts w:ascii="Times New Roman" w:hAnsi="Times New Roman" w:cs="Times New Roman"/>
          <w:sz w:val="28"/>
          <w:szCs w:val="28"/>
        </w:rPr>
        <w:t xml:space="preserve"> в анкеты </w:t>
      </w:r>
      <w:r w:rsidRPr="0036403F">
        <w:rPr>
          <w:rFonts w:ascii="Times New Roman" w:hAnsi="Times New Roman" w:cs="Times New Roman"/>
          <w:sz w:val="28"/>
          <w:szCs w:val="28"/>
          <w:u w:val="single"/>
        </w:rPr>
        <w:t xml:space="preserve">пожелания </w:t>
      </w:r>
      <w:r w:rsidR="00A34119">
        <w:rPr>
          <w:rFonts w:ascii="Times New Roman" w:hAnsi="Times New Roman" w:cs="Times New Roman"/>
          <w:sz w:val="28"/>
          <w:szCs w:val="28"/>
          <w:u w:val="single"/>
        </w:rPr>
        <w:t>и предложения Г</w:t>
      </w:r>
      <w:r w:rsidRPr="0036403F">
        <w:rPr>
          <w:rFonts w:ascii="Times New Roman" w:hAnsi="Times New Roman" w:cs="Times New Roman"/>
          <w:sz w:val="28"/>
          <w:szCs w:val="28"/>
          <w:u w:val="single"/>
        </w:rPr>
        <w:t>лаве города В. Филипенко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4119">
        <w:rPr>
          <w:rFonts w:ascii="Times New Roman" w:hAnsi="Times New Roman"/>
          <w:sz w:val="28"/>
          <w:szCs w:val="28"/>
        </w:rPr>
        <w:t xml:space="preserve">По результатам рассмотренных предложений опрошенных жителей города,  были рекомендованы рекомендовать следующие меры по благоустройству г. Ханты-Мансийска: </w:t>
      </w:r>
    </w:p>
    <w:p w:rsidR="00A34119" w:rsidRDefault="00A34119" w:rsidP="00A34119">
      <w:pPr>
        <w:pStyle w:val="ac"/>
        <w:numPr>
          <w:ilvl w:val="0"/>
          <w:numId w:val="1"/>
        </w:numPr>
        <w:shd w:val="clear" w:color="auto" w:fill="FFFFFF" w:themeFill="background1"/>
        <w:ind w:left="0" w:firstLine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горожан доступным жильем,  решить проблему ветхого жилья;</w:t>
      </w:r>
    </w:p>
    <w:p w:rsidR="00A34119" w:rsidRDefault="00A34119" w:rsidP="00A34119">
      <w:pPr>
        <w:pStyle w:val="ac"/>
        <w:numPr>
          <w:ilvl w:val="0"/>
          <w:numId w:val="1"/>
        </w:numPr>
        <w:shd w:val="clear" w:color="auto" w:fill="FFFFFF" w:themeFill="background1"/>
        <w:ind w:left="0" w:firstLine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проблему миграции, отдавать приоритет в трудоустройстве местному населению;</w:t>
      </w:r>
    </w:p>
    <w:p w:rsidR="00A34119" w:rsidRDefault="00A34119" w:rsidP="00A34119">
      <w:pPr>
        <w:pStyle w:val="ac"/>
        <w:numPr>
          <w:ilvl w:val="0"/>
          <w:numId w:val="1"/>
        </w:numPr>
        <w:shd w:val="clear" w:color="auto" w:fill="FFFFFF" w:themeFill="background1"/>
        <w:ind w:left="0" w:firstLine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вкладывать средства и ресурсы в работу с детьми и молодёжью, в том числе в воспитание и пропаганду здоровых ценностей (патриотизм, здоровый образ жизни и т.д.);</w:t>
      </w:r>
    </w:p>
    <w:p w:rsidR="00A34119" w:rsidRDefault="00A34119" w:rsidP="00A34119">
      <w:pPr>
        <w:pStyle w:val="ac"/>
        <w:numPr>
          <w:ilvl w:val="0"/>
          <w:numId w:val="1"/>
        </w:numPr>
        <w:shd w:val="clear" w:color="auto" w:fill="FFFFFF" w:themeFill="background1"/>
        <w:ind w:left="0" w:firstLine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отремонтировать старые и построить новые дороги;</w:t>
      </w:r>
    </w:p>
    <w:p w:rsidR="00A34119" w:rsidRDefault="00A34119" w:rsidP="00A34119">
      <w:pPr>
        <w:pStyle w:val="ac"/>
        <w:numPr>
          <w:ilvl w:val="0"/>
          <w:numId w:val="1"/>
        </w:numPr>
        <w:shd w:val="clear" w:color="auto" w:fill="FFFFFF" w:themeFill="background1"/>
        <w:ind w:left="0" w:firstLine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спорт;</w:t>
      </w:r>
    </w:p>
    <w:p w:rsidR="00A34119" w:rsidRDefault="00A34119" w:rsidP="00A34119">
      <w:pPr>
        <w:pStyle w:val="ac"/>
        <w:numPr>
          <w:ilvl w:val="0"/>
          <w:numId w:val="1"/>
        </w:numPr>
        <w:shd w:val="clear" w:color="auto" w:fill="FFFFFF" w:themeFill="background1"/>
        <w:ind w:left="0" w:firstLine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детей детскими садами.</w:t>
      </w:r>
    </w:p>
    <w:p w:rsidR="00A34119" w:rsidRDefault="00A34119" w:rsidP="00A34119">
      <w:pPr>
        <w:pStyle w:val="ac"/>
        <w:shd w:val="clear" w:color="auto" w:fill="FFFFFF" w:themeFill="background1"/>
        <w:ind w:left="0" w:firstLine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всех перечисленных мер, судя по ответам жителей города, наиболее востребованной является решение проблемы миграции путем её ограничения. Данное мнение является одним из основных пожеланий  респондентов Главе г. Ханты-Мансийска. Кроме того, горожане предлагают главе приблизить аппарат управления к нуждам простых людей, учитывать мнение населения и чаще отправлять чиновников «в народ» для обеспечения полноценного диалога народа и власти. </w:t>
      </w:r>
    </w:p>
    <w:p w:rsidR="00F631F3" w:rsidRDefault="001D1B1C" w:rsidP="0030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Второе </w:t>
      </w:r>
      <w:r w:rsidR="00ED074C" w:rsidRPr="00B5325B">
        <w:rPr>
          <w:rFonts w:ascii="Times New Roman" w:hAnsi="Times New Roman" w:cs="Times New Roman"/>
          <w:b/>
          <w:sz w:val="28"/>
          <w:szCs w:val="28"/>
        </w:rPr>
        <w:t xml:space="preserve">  (мониторинговое) исследование</w:t>
      </w:r>
      <w:r w:rsidR="00C4276F">
        <w:rPr>
          <w:rFonts w:ascii="Times New Roman" w:hAnsi="Times New Roman" w:cs="Times New Roman"/>
          <w:sz w:val="28"/>
          <w:szCs w:val="28"/>
        </w:rPr>
        <w:t xml:space="preserve"> по теме: «Общественное мнение жителей Ханты-Мансийска о социально-политической ситуации</w:t>
      </w:r>
      <w:r w:rsidR="00B5325B">
        <w:rPr>
          <w:rFonts w:ascii="Times New Roman" w:hAnsi="Times New Roman" w:cs="Times New Roman"/>
          <w:sz w:val="28"/>
          <w:szCs w:val="28"/>
        </w:rPr>
        <w:t xml:space="preserve"> в городе» проводилось </w:t>
      </w:r>
      <w:r>
        <w:rPr>
          <w:rFonts w:ascii="Times New Roman" w:hAnsi="Times New Roman" w:cs="Times New Roman"/>
          <w:b/>
          <w:sz w:val="28"/>
          <w:szCs w:val="28"/>
        </w:rPr>
        <w:t>в ноябре 2014</w:t>
      </w:r>
      <w:r w:rsidR="00B5325B" w:rsidRPr="00B5325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B5325B">
        <w:rPr>
          <w:rFonts w:ascii="Times New Roman" w:hAnsi="Times New Roman" w:cs="Times New Roman"/>
          <w:sz w:val="28"/>
          <w:szCs w:val="28"/>
        </w:rPr>
        <w:t xml:space="preserve">. Исследование </w:t>
      </w:r>
      <w:r w:rsidR="00645908">
        <w:rPr>
          <w:rFonts w:ascii="Times New Roman" w:hAnsi="Times New Roman" w:cs="Times New Roman"/>
          <w:sz w:val="28"/>
          <w:szCs w:val="28"/>
        </w:rPr>
        <w:t xml:space="preserve"> основывалось на тех же параметрах</w:t>
      </w:r>
      <w:r w:rsidR="00B5325B">
        <w:rPr>
          <w:rFonts w:ascii="Times New Roman" w:hAnsi="Times New Roman" w:cs="Times New Roman"/>
          <w:sz w:val="28"/>
          <w:szCs w:val="28"/>
        </w:rPr>
        <w:t>, что и в июне прошедшего года (поквартирный опрос</w:t>
      </w:r>
      <w:r w:rsidR="00427CEE">
        <w:rPr>
          <w:rFonts w:ascii="Times New Roman" w:hAnsi="Times New Roman" w:cs="Times New Roman"/>
          <w:sz w:val="28"/>
          <w:szCs w:val="28"/>
        </w:rPr>
        <w:t xml:space="preserve"> по 10 районам города в разрезе избирательных участков). Всего было опрошено 600 человек.</w:t>
      </w:r>
    </w:p>
    <w:p w:rsidR="00303F66" w:rsidRDefault="00303F66" w:rsidP="0030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этого исследования свидетельствуют о том, что</w:t>
      </w:r>
      <w:r w:rsidRPr="00303F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существенного изменения в оценках горожан</w:t>
      </w:r>
      <w:r w:rsidRPr="00303F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сложившейся социально-политической ситуации в городе не произошло. </w:t>
      </w:r>
    </w:p>
    <w:p w:rsidR="00303F66" w:rsidRDefault="003424EB" w:rsidP="00303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908">
        <w:rPr>
          <w:rFonts w:ascii="Times New Roman" w:eastAsia="Calibri" w:hAnsi="Times New Roman" w:cs="Times New Roman"/>
          <w:b/>
          <w:sz w:val="28"/>
          <w:szCs w:val="28"/>
        </w:rPr>
        <w:t xml:space="preserve">При </w:t>
      </w:r>
      <w:r w:rsidR="00303F66" w:rsidRPr="00645908">
        <w:rPr>
          <w:rFonts w:ascii="Times New Roman" w:eastAsia="Calibri" w:hAnsi="Times New Roman" w:cs="Times New Roman"/>
          <w:b/>
          <w:sz w:val="28"/>
          <w:szCs w:val="28"/>
        </w:rPr>
        <w:t xml:space="preserve"> общих характеристиках основных социальных условий жизни</w:t>
      </w:r>
      <w:r w:rsidR="00303F66" w:rsidRPr="00A82F5A">
        <w:rPr>
          <w:rFonts w:ascii="Times New Roman" w:eastAsia="Calibri" w:hAnsi="Times New Roman" w:cs="Times New Roman"/>
          <w:sz w:val="28"/>
          <w:szCs w:val="28"/>
        </w:rPr>
        <w:t xml:space="preserve"> жителей города Ханты-</w:t>
      </w:r>
      <w:r w:rsidR="001D1B1C">
        <w:rPr>
          <w:rFonts w:ascii="Times New Roman" w:eastAsia="Calibri" w:hAnsi="Times New Roman" w:cs="Times New Roman"/>
          <w:sz w:val="28"/>
          <w:szCs w:val="28"/>
        </w:rPr>
        <w:t>Мансийска, как и в июне 2014</w:t>
      </w:r>
      <w:r w:rsidR="00303F66">
        <w:rPr>
          <w:rFonts w:ascii="Times New Roman" w:eastAsia="Calibri" w:hAnsi="Times New Roman" w:cs="Times New Roman"/>
          <w:sz w:val="28"/>
          <w:szCs w:val="28"/>
        </w:rPr>
        <w:t xml:space="preserve"> года,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 респондентов</w:t>
      </w:r>
      <w:r w:rsidR="00303F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F66" w:rsidRPr="00645908">
        <w:rPr>
          <w:rFonts w:ascii="Times New Roman" w:eastAsia="Calibri" w:hAnsi="Times New Roman" w:cs="Times New Roman"/>
          <w:b/>
          <w:sz w:val="28"/>
          <w:szCs w:val="28"/>
        </w:rPr>
        <w:t>преобладают  положительные оценки</w:t>
      </w:r>
      <w:r w:rsidR="00303F6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AF1" w:rsidRPr="00645908" w:rsidRDefault="003424EB" w:rsidP="00303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Опрошенные ж</w:t>
      </w:r>
      <w:r w:rsidR="00C60AF1" w:rsidRPr="00A8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ители города </w:t>
      </w:r>
      <w:r w:rsidR="00C60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0AF1" w:rsidRPr="00645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позитивно оценивают эффективность деятельности органов местного самоуправления.</w:t>
      </w:r>
    </w:p>
    <w:p w:rsidR="003424EB" w:rsidRDefault="003424EB" w:rsidP="00303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претерпели изменений в конце прошедшего года и рейтинги политических партий: по-прежнему, со значительным отрывом лидирует «Единая Россия».</w:t>
      </w:r>
    </w:p>
    <w:p w:rsidR="00645908" w:rsidRDefault="00723320" w:rsidP="003424EB">
      <w:pPr>
        <w:pStyle w:val="a8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 изменился </w:t>
      </w:r>
      <w:r w:rsidR="00F57FA2">
        <w:rPr>
          <w:rFonts w:ascii="Times New Roman" w:eastAsia="Calibri" w:hAnsi="Times New Roman" w:cs="Times New Roman"/>
          <w:sz w:val="28"/>
          <w:szCs w:val="28"/>
        </w:rPr>
        <w:t xml:space="preserve"> за полгода </w:t>
      </w:r>
      <w:r>
        <w:rPr>
          <w:rFonts w:ascii="Times New Roman" w:eastAsia="Calibri" w:hAnsi="Times New Roman" w:cs="Times New Roman"/>
          <w:sz w:val="28"/>
          <w:szCs w:val="28"/>
        </w:rPr>
        <w:t>и перечень основных проблем населения</w:t>
      </w:r>
      <w:r w:rsidR="006459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45908" w:rsidRPr="00A82F5A">
        <w:rPr>
          <w:rFonts w:ascii="Times New Roman" w:eastAsia="Calibri" w:hAnsi="Times New Roman" w:cs="Times New Roman"/>
          <w:sz w:val="28"/>
          <w:szCs w:val="28"/>
        </w:rPr>
        <w:t>Наибольш</w:t>
      </w:r>
      <w:r w:rsidR="00645908">
        <w:rPr>
          <w:rFonts w:ascii="Times New Roman" w:eastAsia="Calibri" w:hAnsi="Times New Roman" w:cs="Times New Roman"/>
          <w:sz w:val="28"/>
          <w:szCs w:val="28"/>
        </w:rPr>
        <w:t>ую озабоченность у</w:t>
      </w:r>
      <w:r w:rsidR="00645908" w:rsidRPr="00A82F5A">
        <w:rPr>
          <w:rFonts w:ascii="Times New Roman" w:eastAsia="Calibri" w:hAnsi="Times New Roman" w:cs="Times New Roman"/>
          <w:sz w:val="28"/>
          <w:szCs w:val="28"/>
        </w:rPr>
        <w:t xml:space="preserve"> населения</w:t>
      </w:r>
      <w:r w:rsidR="00645908">
        <w:rPr>
          <w:rFonts w:ascii="Times New Roman" w:eastAsia="Calibri" w:hAnsi="Times New Roman" w:cs="Times New Roman"/>
          <w:sz w:val="28"/>
          <w:szCs w:val="28"/>
        </w:rPr>
        <w:t xml:space="preserve"> вызывали</w:t>
      </w:r>
      <w:r w:rsidR="00645908" w:rsidRPr="00A82F5A">
        <w:rPr>
          <w:rFonts w:ascii="Times New Roman" w:eastAsia="Calibri" w:hAnsi="Times New Roman" w:cs="Times New Roman"/>
          <w:sz w:val="28"/>
          <w:szCs w:val="28"/>
        </w:rPr>
        <w:t xml:space="preserve"> такие </w:t>
      </w:r>
      <w:r w:rsidR="00645908" w:rsidRPr="00645908">
        <w:rPr>
          <w:rFonts w:ascii="Times New Roman" w:eastAsia="Calibri" w:hAnsi="Times New Roman" w:cs="Times New Roman"/>
          <w:b/>
          <w:sz w:val="28"/>
          <w:szCs w:val="28"/>
        </w:rPr>
        <w:t>социально-экономические проблемы</w:t>
      </w:r>
      <w:r w:rsidR="00645908">
        <w:rPr>
          <w:rFonts w:ascii="Times New Roman" w:eastAsia="Calibri" w:hAnsi="Times New Roman" w:cs="Times New Roman"/>
          <w:sz w:val="28"/>
          <w:szCs w:val="28"/>
        </w:rPr>
        <w:t>, как:</w:t>
      </w:r>
    </w:p>
    <w:p w:rsidR="00645908" w:rsidRDefault="001D57E9" w:rsidP="003424EB">
      <w:pPr>
        <w:pStyle w:val="a8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723320">
        <w:rPr>
          <w:rFonts w:ascii="Times New Roman" w:eastAsia="Calibri" w:hAnsi="Times New Roman" w:cs="Times New Roman"/>
          <w:sz w:val="28"/>
          <w:szCs w:val="28"/>
        </w:rPr>
        <w:t>наплыв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723320">
        <w:rPr>
          <w:rFonts w:ascii="Times New Roman" w:eastAsia="Calibri" w:hAnsi="Times New Roman" w:cs="Times New Roman"/>
          <w:sz w:val="28"/>
          <w:szCs w:val="28"/>
        </w:rPr>
        <w:t xml:space="preserve"> мигрантов,</w:t>
      </w:r>
    </w:p>
    <w:p w:rsidR="00645908" w:rsidRDefault="00723320" w:rsidP="003424EB">
      <w:pPr>
        <w:pStyle w:val="a8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7FA2">
        <w:rPr>
          <w:rFonts w:ascii="Times New Roman" w:hAnsi="Times New Roman"/>
          <w:sz w:val="28"/>
          <w:szCs w:val="28"/>
        </w:rPr>
        <w:t>нехватка мест в детских садах,</w:t>
      </w:r>
    </w:p>
    <w:p w:rsidR="00F57FA2" w:rsidRDefault="00F57FA2" w:rsidP="003424EB">
      <w:pPr>
        <w:pStyle w:val="a8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алкоголизма и наркомании;</w:t>
      </w:r>
    </w:p>
    <w:p w:rsidR="00F57FA2" w:rsidRDefault="00F57FA2" w:rsidP="003424EB">
      <w:pPr>
        <w:pStyle w:val="a8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плохие дороги;</w:t>
      </w:r>
    </w:p>
    <w:p w:rsidR="00F57FA2" w:rsidRDefault="00F57FA2" w:rsidP="003424EB">
      <w:pPr>
        <w:pStyle w:val="a8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сокращение строительства доступного жилья.</w:t>
      </w:r>
    </w:p>
    <w:p w:rsidR="00F57FA2" w:rsidRDefault="00F57FA2" w:rsidP="00F57FA2">
      <w:pPr>
        <w:pStyle w:val="a8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судя по динамике распределения ответов, проблема качества дорог в течение года отчасти была  решена, либо стала меньше волновать горожан, так как доля опрошенных, выбравших этот вариант в качестве актуальной проблемы, сократилась на 26% (с 52% в июне 2014 года до 27% в ноябре 2014 года). Кроме того, меньшую озабоченность у горожан стали вызывать такие проблемы, как обветшание жилого фонда (с 33-35% в 2013 г. до 15-18% в 2014 г.) и неустроенность детского и подросткового досуга (с 45% в июне 2013 г.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16%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ноябре 2013 г.).</w:t>
      </w:r>
    </w:p>
    <w:p w:rsidR="00033179" w:rsidRPr="00645908" w:rsidRDefault="00033179" w:rsidP="00033179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59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мнению участников </w:t>
      </w:r>
      <w:r w:rsidR="00F57F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проведенных в 2014</w:t>
      </w:r>
      <w:r w:rsidR="006459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году </w:t>
      </w:r>
      <w:r w:rsidRPr="006459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социологических исследований, органы местного самоуправления для улучшения жизни жителей Ханты-Мансийска должны  предпринимать следующие меры:</w:t>
      </w:r>
    </w:p>
    <w:p w:rsidR="00F57FA2" w:rsidRDefault="00E30D75" w:rsidP="0030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D75">
        <w:rPr>
          <w:rFonts w:ascii="Times New Roman" w:hAnsi="Times New Roman"/>
          <w:sz w:val="28"/>
          <w:szCs w:val="28"/>
        </w:rPr>
        <w:t>усиление миграционного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E30D75" w:rsidRDefault="00727489" w:rsidP="0030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7489">
        <w:rPr>
          <w:rFonts w:ascii="Times New Roman" w:hAnsi="Times New Roman"/>
          <w:sz w:val="28"/>
          <w:szCs w:val="28"/>
        </w:rPr>
        <w:t>строительства качественного и доступного жилья;</w:t>
      </w:r>
    </w:p>
    <w:p w:rsidR="00B22144" w:rsidRDefault="00B22144" w:rsidP="0030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144">
        <w:rPr>
          <w:rFonts w:ascii="Times New Roman" w:hAnsi="Times New Roman"/>
          <w:sz w:val="28"/>
          <w:szCs w:val="28"/>
        </w:rPr>
        <w:t>привлечения инвестиций</w:t>
      </w:r>
      <w:r>
        <w:rPr>
          <w:rFonts w:ascii="Times New Roman" w:hAnsi="Times New Roman"/>
          <w:sz w:val="28"/>
          <w:szCs w:val="28"/>
        </w:rPr>
        <w:t>;</w:t>
      </w:r>
    </w:p>
    <w:p w:rsidR="00B22144" w:rsidRPr="00EB6FB7" w:rsidRDefault="00FB30CD" w:rsidP="0030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FB7">
        <w:rPr>
          <w:rFonts w:ascii="Times New Roman" w:hAnsi="Times New Roman"/>
          <w:sz w:val="28"/>
          <w:szCs w:val="28"/>
        </w:rPr>
        <w:t>создание новых рабочих мест;</w:t>
      </w:r>
    </w:p>
    <w:p w:rsidR="00FB30CD" w:rsidRPr="00EB6FB7" w:rsidRDefault="006C4246" w:rsidP="0030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FB7">
        <w:rPr>
          <w:rFonts w:ascii="Times New Roman" w:hAnsi="Times New Roman"/>
          <w:sz w:val="28"/>
          <w:szCs w:val="28"/>
        </w:rPr>
        <w:t>развитие социальной инфраструктуры;</w:t>
      </w:r>
    </w:p>
    <w:p w:rsidR="006C4246" w:rsidRPr="00EB6FB7" w:rsidRDefault="00EB6FB7" w:rsidP="0030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FB7">
        <w:rPr>
          <w:rFonts w:ascii="Times New Roman" w:hAnsi="Times New Roman"/>
          <w:sz w:val="28"/>
          <w:szCs w:val="28"/>
        </w:rPr>
        <w:t xml:space="preserve"> усиление борьбы с коррупцией и произволом властей.</w:t>
      </w:r>
    </w:p>
    <w:p w:rsidR="00EC4B91" w:rsidRDefault="00EC4B91" w:rsidP="0030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отметить, что</w:t>
      </w:r>
      <w:r w:rsidR="0049575F">
        <w:rPr>
          <w:rFonts w:ascii="Times New Roman" w:hAnsi="Times New Roman" w:cs="Times New Roman"/>
          <w:sz w:val="28"/>
          <w:szCs w:val="28"/>
        </w:rPr>
        <w:t>, как и в прошедшем году, все эти пожелания люде</w:t>
      </w:r>
      <w:r w:rsidR="0062213F">
        <w:rPr>
          <w:rFonts w:ascii="Times New Roman" w:hAnsi="Times New Roman" w:cs="Times New Roman"/>
          <w:sz w:val="28"/>
          <w:szCs w:val="28"/>
        </w:rPr>
        <w:t xml:space="preserve">й вошли в основные  задачи </w:t>
      </w:r>
      <w:r w:rsidR="0049575F">
        <w:rPr>
          <w:rFonts w:ascii="Times New Roman" w:hAnsi="Times New Roman" w:cs="Times New Roman"/>
          <w:sz w:val="28"/>
          <w:szCs w:val="28"/>
        </w:rPr>
        <w:t xml:space="preserve"> работы Главы </w:t>
      </w:r>
      <w:r w:rsidR="0062213F">
        <w:rPr>
          <w:rFonts w:ascii="Times New Roman" w:hAnsi="Times New Roman" w:cs="Times New Roman"/>
          <w:sz w:val="28"/>
          <w:szCs w:val="28"/>
        </w:rPr>
        <w:t>города на текущий</w:t>
      </w:r>
      <w:r w:rsidR="0049575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3769" w:rsidRPr="00652CE4" w:rsidRDefault="00163769" w:rsidP="00652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9CF" w:rsidRPr="005A7D0B" w:rsidRDefault="004739CF" w:rsidP="005A7D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12BB" w:rsidRPr="00EC19A1" w:rsidRDefault="009512BB" w:rsidP="00EC1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233A" w:rsidRDefault="0043233A" w:rsidP="00645908">
      <w:pPr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43233A" w:rsidSect="00B36E7E">
      <w:footerReference w:type="default" r:id="rId8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E20" w:rsidRDefault="00FD4E20" w:rsidP="00CC3E85">
      <w:pPr>
        <w:spacing w:after="0" w:line="240" w:lineRule="auto"/>
      </w:pPr>
      <w:r>
        <w:separator/>
      </w:r>
    </w:p>
  </w:endnote>
  <w:endnote w:type="continuationSeparator" w:id="0">
    <w:p w:rsidR="00FD4E20" w:rsidRDefault="00FD4E20" w:rsidP="00CC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85" w:rsidRDefault="00CC3E85">
    <w:pPr>
      <w:pStyle w:val="a5"/>
      <w:jc w:val="center"/>
    </w:pPr>
  </w:p>
  <w:p w:rsidR="00CC3E85" w:rsidRDefault="00CC3E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E20" w:rsidRDefault="00FD4E20" w:rsidP="00CC3E85">
      <w:pPr>
        <w:spacing w:after="0" w:line="240" w:lineRule="auto"/>
      </w:pPr>
      <w:r>
        <w:separator/>
      </w:r>
    </w:p>
  </w:footnote>
  <w:footnote w:type="continuationSeparator" w:id="0">
    <w:p w:rsidR="00FD4E20" w:rsidRDefault="00FD4E20" w:rsidP="00CC3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B5990"/>
    <w:multiLevelType w:val="hybridMultilevel"/>
    <w:tmpl w:val="047C53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E1"/>
    <w:rsid w:val="0001289A"/>
    <w:rsid w:val="00033179"/>
    <w:rsid w:val="00051D0C"/>
    <w:rsid w:val="00060641"/>
    <w:rsid w:val="0006327C"/>
    <w:rsid w:val="0006451C"/>
    <w:rsid w:val="00064A4B"/>
    <w:rsid w:val="00083E1F"/>
    <w:rsid w:val="00084C5D"/>
    <w:rsid w:val="00097DAE"/>
    <w:rsid w:val="00097F0A"/>
    <w:rsid w:val="000A37A6"/>
    <w:rsid w:val="000C72FF"/>
    <w:rsid w:val="000F5CE0"/>
    <w:rsid w:val="000F62B9"/>
    <w:rsid w:val="001115A3"/>
    <w:rsid w:val="00116B0E"/>
    <w:rsid w:val="00163769"/>
    <w:rsid w:val="00172399"/>
    <w:rsid w:val="00172465"/>
    <w:rsid w:val="00191BA0"/>
    <w:rsid w:val="001B337B"/>
    <w:rsid w:val="001C2136"/>
    <w:rsid w:val="001D1B1C"/>
    <w:rsid w:val="001D57E9"/>
    <w:rsid w:val="00203DC4"/>
    <w:rsid w:val="00204E69"/>
    <w:rsid w:val="002256A6"/>
    <w:rsid w:val="002304C4"/>
    <w:rsid w:val="00233485"/>
    <w:rsid w:val="0023449F"/>
    <w:rsid w:val="00243ABE"/>
    <w:rsid w:val="002528F6"/>
    <w:rsid w:val="002552C0"/>
    <w:rsid w:val="00267AF9"/>
    <w:rsid w:val="00280648"/>
    <w:rsid w:val="002B2BB7"/>
    <w:rsid w:val="002D707E"/>
    <w:rsid w:val="002E6EE4"/>
    <w:rsid w:val="00303F66"/>
    <w:rsid w:val="003047FC"/>
    <w:rsid w:val="00317776"/>
    <w:rsid w:val="003424EB"/>
    <w:rsid w:val="00343637"/>
    <w:rsid w:val="00351E95"/>
    <w:rsid w:val="0036403F"/>
    <w:rsid w:val="003738D1"/>
    <w:rsid w:val="00374501"/>
    <w:rsid w:val="0037523A"/>
    <w:rsid w:val="003C5C77"/>
    <w:rsid w:val="003E6FF1"/>
    <w:rsid w:val="003F4E5E"/>
    <w:rsid w:val="003F541D"/>
    <w:rsid w:val="0040002A"/>
    <w:rsid w:val="0040009F"/>
    <w:rsid w:val="00407592"/>
    <w:rsid w:val="004250F1"/>
    <w:rsid w:val="00427CEE"/>
    <w:rsid w:val="0043233A"/>
    <w:rsid w:val="004739CF"/>
    <w:rsid w:val="004770E2"/>
    <w:rsid w:val="00481C07"/>
    <w:rsid w:val="0049575F"/>
    <w:rsid w:val="004A07C0"/>
    <w:rsid w:val="004D6CF2"/>
    <w:rsid w:val="004F7FAF"/>
    <w:rsid w:val="00526548"/>
    <w:rsid w:val="00533BD6"/>
    <w:rsid w:val="00565701"/>
    <w:rsid w:val="00571881"/>
    <w:rsid w:val="005917E3"/>
    <w:rsid w:val="005A7D0B"/>
    <w:rsid w:val="005B5E5D"/>
    <w:rsid w:val="00604D9A"/>
    <w:rsid w:val="00614ACA"/>
    <w:rsid w:val="00616299"/>
    <w:rsid w:val="0062213F"/>
    <w:rsid w:val="00630366"/>
    <w:rsid w:val="00636D8A"/>
    <w:rsid w:val="00640EFB"/>
    <w:rsid w:val="006416C0"/>
    <w:rsid w:val="00645908"/>
    <w:rsid w:val="00652CE4"/>
    <w:rsid w:val="0065321C"/>
    <w:rsid w:val="00661D37"/>
    <w:rsid w:val="0069476E"/>
    <w:rsid w:val="00697C5A"/>
    <w:rsid w:val="006B21A9"/>
    <w:rsid w:val="006C4246"/>
    <w:rsid w:val="007079D0"/>
    <w:rsid w:val="00714571"/>
    <w:rsid w:val="00723320"/>
    <w:rsid w:val="00727489"/>
    <w:rsid w:val="0073217C"/>
    <w:rsid w:val="007329E6"/>
    <w:rsid w:val="00754748"/>
    <w:rsid w:val="00756DFF"/>
    <w:rsid w:val="0078304C"/>
    <w:rsid w:val="00786214"/>
    <w:rsid w:val="007A14CF"/>
    <w:rsid w:val="007B3A35"/>
    <w:rsid w:val="007B5F59"/>
    <w:rsid w:val="007C3ACD"/>
    <w:rsid w:val="007D76D4"/>
    <w:rsid w:val="007E4C16"/>
    <w:rsid w:val="007F0A5D"/>
    <w:rsid w:val="007F2906"/>
    <w:rsid w:val="00806DBC"/>
    <w:rsid w:val="00834E4C"/>
    <w:rsid w:val="00842576"/>
    <w:rsid w:val="00862E54"/>
    <w:rsid w:val="00890205"/>
    <w:rsid w:val="00894740"/>
    <w:rsid w:val="00897904"/>
    <w:rsid w:val="008A678E"/>
    <w:rsid w:val="008B3E88"/>
    <w:rsid w:val="008C65CF"/>
    <w:rsid w:val="008E11D0"/>
    <w:rsid w:val="008E2731"/>
    <w:rsid w:val="00904259"/>
    <w:rsid w:val="009203FB"/>
    <w:rsid w:val="009254D6"/>
    <w:rsid w:val="00926D54"/>
    <w:rsid w:val="00932646"/>
    <w:rsid w:val="0094547F"/>
    <w:rsid w:val="009512BB"/>
    <w:rsid w:val="00980722"/>
    <w:rsid w:val="00982772"/>
    <w:rsid w:val="0099552E"/>
    <w:rsid w:val="009B780D"/>
    <w:rsid w:val="009D0AA6"/>
    <w:rsid w:val="009F31E7"/>
    <w:rsid w:val="009F6704"/>
    <w:rsid w:val="009F7E7E"/>
    <w:rsid w:val="00A154E0"/>
    <w:rsid w:val="00A271EB"/>
    <w:rsid w:val="00A34119"/>
    <w:rsid w:val="00A503BC"/>
    <w:rsid w:val="00A55FCB"/>
    <w:rsid w:val="00A836EB"/>
    <w:rsid w:val="00A91DC5"/>
    <w:rsid w:val="00AA71BC"/>
    <w:rsid w:val="00AC07D1"/>
    <w:rsid w:val="00AC5FC8"/>
    <w:rsid w:val="00B0086A"/>
    <w:rsid w:val="00B035C7"/>
    <w:rsid w:val="00B22144"/>
    <w:rsid w:val="00B32CB7"/>
    <w:rsid w:val="00B36E7E"/>
    <w:rsid w:val="00B43511"/>
    <w:rsid w:val="00B5325B"/>
    <w:rsid w:val="00B60AA6"/>
    <w:rsid w:val="00B94443"/>
    <w:rsid w:val="00BB5C04"/>
    <w:rsid w:val="00C12DD6"/>
    <w:rsid w:val="00C23C01"/>
    <w:rsid w:val="00C24B8B"/>
    <w:rsid w:val="00C2754A"/>
    <w:rsid w:val="00C4276F"/>
    <w:rsid w:val="00C460C3"/>
    <w:rsid w:val="00C47C72"/>
    <w:rsid w:val="00C501E1"/>
    <w:rsid w:val="00C60AF1"/>
    <w:rsid w:val="00C8643C"/>
    <w:rsid w:val="00C90DD8"/>
    <w:rsid w:val="00CB61E5"/>
    <w:rsid w:val="00CC3E85"/>
    <w:rsid w:val="00CE4854"/>
    <w:rsid w:val="00CF3394"/>
    <w:rsid w:val="00D07CA2"/>
    <w:rsid w:val="00D26283"/>
    <w:rsid w:val="00D63634"/>
    <w:rsid w:val="00D650AF"/>
    <w:rsid w:val="00D719A5"/>
    <w:rsid w:val="00D80DC5"/>
    <w:rsid w:val="00D90E92"/>
    <w:rsid w:val="00DB0A7B"/>
    <w:rsid w:val="00E30D75"/>
    <w:rsid w:val="00E332FB"/>
    <w:rsid w:val="00E538EA"/>
    <w:rsid w:val="00E62182"/>
    <w:rsid w:val="00E8364E"/>
    <w:rsid w:val="00EA7DCF"/>
    <w:rsid w:val="00EB1F27"/>
    <w:rsid w:val="00EB5953"/>
    <w:rsid w:val="00EB6FB7"/>
    <w:rsid w:val="00EC19A1"/>
    <w:rsid w:val="00EC4B91"/>
    <w:rsid w:val="00ED074C"/>
    <w:rsid w:val="00F36AEE"/>
    <w:rsid w:val="00F53126"/>
    <w:rsid w:val="00F57FA2"/>
    <w:rsid w:val="00F631F3"/>
    <w:rsid w:val="00F65E5C"/>
    <w:rsid w:val="00F66790"/>
    <w:rsid w:val="00F902EF"/>
    <w:rsid w:val="00F9549A"/>
    <w:rsid w:val="00F969C1"/>
    <w:rsid w:val="00FA0878"/>
    <w:rsid w:val="00FB30CD"/>
    <w:rsid w:val="00FB4A2D"/>
    <w:rsid w:val="00FC4644"/>
    <w:rsid w:val="00FC5B31"/>
    <w:rsid w:val="00FD4E20"/>
    <w:rsid w:val="00FE1EDB"/>
    <w:rsid w:val="00FE7C5B"/>
    <w:rsid w:val="00FF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">
    <w:name w:val="highlight"/>
    <w:rsid w:val="00B32CB7"/>
  </w:style>
  <w:style w:type="paragraph" w:styleId="a3">
    <w:name w:val="header"/>
    <w:basedOn w:val="a"/>
    <w:link w:val="a4"/>
    <w:uiPriority w:val="99"/>
    <w:unhideWhenUsed/>
    <w:rsid w:val="00CC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3E85"/>
  </w:style>
  <w:style w:type="paragraph" w:styleId="a5">
    <w:name w:val="footer"/>
    <w:basedOn w:val="a"/>
    <w:link w:val="a6"/>
    <w:uiPriority w:val="99"/>
    <w:unhideWhenUsed/>
    <w:rsid w:val="00CC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3E85"/>
  </w:style>
  <w:style w:type="character" w:customStyle="1" w:styleId="a7">
    <w:name w:val="Текст простой Знак"/>
    <w:link w:val="a8"/>
    <w:locked/>
    <w:rsid w:val="00EB1F27"/>
    <w:rPr>
      <w:rFonts w:ascii="Arial" w:hAnsi="Arial" w:cs="Arial"/>
      <w:sz w:val="24"/>
    </w:rPr>
  </w:style>
  <w:style w:type="paragraph" w:customStyle="1" w:styleId="a8">
    <w:name w:val="Текст простой"/>
    <w:basedOn w:val="a"/>
    <w:link w:val="a7"/>
    <w:rsid w:val="00EB1F27"/>
    <w:pPr>
      <w:spacing w:after="0" w:line="288" w:lineRule="auto"/>
      <w:ind w:firstLine="709"/>
      <w:jc w:val="both"/>
    </w:pPr>
    <w:rPr>
      <w:rFonts w:ascii="Arial" w:hAnsi="Arial" w:cs="Arial"/>
      <w:sz w:val="24"/>
    </w:rPr>
  </w:style>
  <w:style w:type="paragraph" w:customStyle="1" w:styleId="a9">
    <w:name w:val="Всегда"/>
    <w:basedOn w:val="a"/>
    <w:autoRedefine/>
    <w:qFormat/>
    <w:rsid w:val="00033179"/>
    <w:pPr>
      <w:tabs>
        <w:tab w:val="left" w:pos="1701"/>
      </w:tabs>
      <w:spacing w:after="0"/>
      <w:ind w:firstLine="709"/>
      <w:jc w:val="both"/>
    </w:pPr>
    <w:rPr>
      <w:rFonts w:ascii="Times New Roman" w:hAnsi="Times New Roman" w:cs="Times New Roman"/>
      <w:color w:val="FF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C2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213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34119"/>
    <w:pPr>
      <w:spacing w:after="0" w:line="240" w:lineRule="auto"/>
      <w:ind w:left="720"/>
      <w:contextualSpacing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">
    <w:name w:val="highlight"/>
    <w:rsid w:val="00B32CB7"/>
  </w:style>
  <w:style w:type="paragraph" w:styleId="a3">
    <w:name w:val="header"/>
    <w:basedOn w:val="a"/>
    <w:link w:val="a4"/>
    <w:uiPriority w:val="99"/>
    <w:unhideWhenUsed/>
    <w:rsid w:val="00CC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3E85"/>
  </w:style>
  <w:style w:type="paragraph" w:styleId="a5">
    <w:name w:val="footer"/>
    <w:basedOn w:val="a"/>
    <w:link w:val="a6"/>
    <w:uiPriority w:val="99"/>
    <w:unhideWhenUsed/>
    <w:rsid w:val="00CC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3E85"/>
  </w:style>
  <w:style w:type="character" w:customStyle="1" w:styleId="a7">
    <w:name w:val="Текст простой Знак"/>
    <w:link w:val="a8"/>
    <w:locked/>
    <w:rsid w:val="00EB1F27"/>
    <w:rPr>
      <w:rFonts w:ascii="Arial" w:hAnsi="Arial" w:cs="Arial"/>
      <w:sz w:val="24"/>
    </w:rPr>
  </w:style>
  <w:style w:type="paragraph" w:customStyle="1" w:styleId="a8">
    <w:name w:val="Текст простой"/>
    <w:basedOn w:val="a"/>
    <w:link w:val="a7"/>
    <w:rsid w:val="00EB1F27"/>
    <w:pPr>
      <w:spacing w:after="0" w:line="288" w:lineRule="auto"/>
      <w:ind w:firstLine="709"/>
      <w:jc w:val="both"/>
    </w:pPr>
    <w:rPr>
      <w:rFonts w:ascii="Arial" w:hAnsi="Arial" w:cs="Arial"/>
      <w:sz w:val="24"/>
    </w:rPr>
  </w:style>
  <w:style w:type="paragraph" w:customStyle="1" w:styleId="a9">
    <w:name w:val="Всегда"/>
    <w:basedOn w:val="a"/>
    <w:autoRedefine/>
    <w:qFormat/>
    <w:rsid w:val="00033179"/>
    <w:pPr>
      <w:tabs>
        <w:tab w:val="left" w:pos="1701"/>
      </w:tabs>
      <w:spacing w:after="0"/>
      <w:ind w:firstLine="709"/>
      <w:jc w:val="both"/>
    </w:pPr>
    <w:rPr>
      <w:rFonts w:ascii="Times New Roman" w:hAnsi="Times New Roman" w:cs="Times New Roman"/>
      <w:color w:val="FF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C2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213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34119"/>
    <w:pPr>
      <w:spacing w:after="0" w:line="240" w:lineRule="auto"/>
      <w:ind w:left="720"/>
      <w:contextualSpacing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Левдина</dc:creator>
  <cp:lastModifiedBy>Юлия В. Федорова</cp:lastModifiedBy>
  <cp:revision>3</cp:revision>
  <cp:lastPrinted>2015-03-13T09:17:00Z</cp:lastPrinted>
  <dcterms:created xsi:type="dcterms:W3CDTF">2015-03-13T12:21:00Z</dcterms:created>
  <dcterms:modified xsi:type="dcterms:W3CDTF">2015-03-25T13:01:00Z</dcterms:modified>
</cp:coreProperties>
</file>